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533B" w14:textId="77777777" w:rsidR="00B52676" w:rsidRDefault="00B52676" w:rsidP="00B52676">
      <w:pPr>
        <w:pStyle w:val="Title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D5016F">
        <w:rPr>
          <w:rFonts w:ascii="Times New Roman" w:hAnsi="Times New Roman" w:cs="Times New Roman"/>
          <w:sz w:val="48"/>
          <w:szCs w:val="48"/>
          <w:u w:val="single"/>
        </w:rPr>
        <w:t>Rubric 360° Feedback Form</w:t>
      </w:r>
    </w:p>
    <w:p w14:paraId="0164C0C0" w14:textId="77777777" w:rsidR="00B52676" w:rsidRPr="00D5016F" w:rsidRDefault="00B52676" w:rsidP="00B52676"/>
    <w:p w14:paraId="11432FB7" w14:textId="77777777" w:rsidR="00B52676" w:rsidRPr="00140B21" w:rsidRDefault="00B52676" w:rsidP="00B52676">
      <w:pPr>
        <w:pStyle w:val="NormalWeb"/>
        <w:jc w:val="both"/>
      </w:pPr>
      <w:r w:rsidRPr="00140B21">
        <w:t>A structured tool for self-assessment, peer reviews, or coaching sessions. Offers measurable prompts to evaluate strengths, blind spots, and growth opportunities through the lens of Reflective Resonance.</w:t>
      </w:r>
    </w:p>
    <w:p w14:paraId="598A282B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You can use this for:</w:t>
      </w:r>
    </w:p>
    <w:p w14:paraId="2433D0CD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Segoe UI Emoji" w:eastAsia="Aptos" w:hAnsi="Segoe UI Emoji" w:cs="Segoe UI Emoji"/>
          <w:color w:val="000000"/>
        </w:rPr>
        <w:t>✅</w:t>
      </w:r>
      <w:r w:rsidRPr="00140B21">
        <w:rPr>
          <w:rFonts w:ascii="Times New Roman" w:eastAsia="Aptos" w:hAnsi="Times New Roman" w:cs="Times New Roman"/>
          <w:color w:val="000000"/>
        </w:rPr>
        <w:t xml:space="preserve"> Self-assessment</w:t>
      </w:r>
    </w:p>
    <w:p w14:paraId="72DE1C17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Segoe UI Emoji" w:eastAsia="Aptos" w:hAnsi="Segoe UI Emoji" w:cs="Segoe UI Emoji"/>
          <w:color w:val="000000"/>
        </w:rPr>
        <w:t>✅</w:t>
      </w:r>
      <w:r w:rsidRPr="00140B21">
        <w:rPr>
          <w:rFonts w:ascii="Times New Roman" w:eastAsia="Aptos" w:hAnsi="Times New Roman" w:cs="Times New Roman"/>
          <w:color w:val="000000"/>
        </w:rPr>
        <w:t xml:space="preserve"> 360° team feedback</w:t>
      </w:r>
    </w:p>
    <w:p w14:paraId="4DE89378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Segoe UI Emoji" w:eastAsia="Aptos" w:hAnsi="Segoe UI Emoji" w:cs="Segoe UI Emoji"/>
          <w:color w:val="000000"/>
        </w:rPr>
        <w:t>✅</w:t>
      </w:r>
      <w:r w:rsidRPr="00140B21">
        <w:rPr>
          <w:rFonts w:ascii="Times New Roman" w:eastAsia="Aptos" w:hAnsi="Times New Roman" w:cs="Times New Roman"/>
          <w:color w:val="000000"/>
        </w:rPr>
        <w:t xml:space="preserve"> Leadership coaching sessions</w:t>
      </w:r>
    </w:p>
    <w:p w14:paraId="6E6E38D5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Segoe UI Emoji" w:eastAsia="Aptos" w:hAnsi="Segoe UI Emoji" w:cs="Segoe UI Emoji"/>
          <w:color w:val="000000"/>
        </w:rPr>
        <w:t>✅</w:t>
      </w:r>
      <w:r w:rsidRPr="00140B21">
        <w:rPr>
          <w:rFonts w:ascii="Times New Roman" w:eastAsia="Aptos" w:hAnsi="Times New Roman" w:cs="Times New Roman"/>
          <w:color w:val="000000"/>
        </w:rPr>
        <w:t xml:space="preserve"> Leadership development tracking</w:t>
      </w:r>
    </w:p>
    <w:p w14:paraId="15874635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</w:p>
    <w:p w14:paraId="019D186E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Leadership Resonance Feedback Rubric</w:t>
      </w:r>
    </w:p>
    <w:p w14:paraId="02BED7C8" w14:textId="77777777" w:rsidR="00B52676" w:rsidRPr="00140B21" w:rsidRDefault="00B52676" w:rsidP="00B52676">
      <w:pPr>
        <w:ind w:left="720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Scoring: 1 to 5 Scale</w:t>
      </w:r>
    </w:p>
    <w:p w14:paraId="6E68C063" w14:textId="77777777" w:rsidR="00B52676" w:rsidRPr="00140B21" w:rsidRDefault="00B52676" w:rsidP="00B52676">
      <w:pPr>
        <w:ind w:left="720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1 = Strongly Disagree</w:t>
      </w:r>
    </w:p>
    <w:p w14:paraId="43A98C29" w14:textId="77777777" w:rsidR="00B52676" w:rsidRPr="00140B21" w:rsidRDefault="00B52676" w:rsidP="00B52676">
      <w:pPr>
        <w:ind w:left="720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2 = Disagree</w:t>
      </w:r>
    </w:p>
    <w:p w14:paraId="5A72EBAB" w14:textId="77777777" w:rsidR="00B52676" w:rsidRPr="00140B21" w:rsidRDefault="00B52676" w:rsidP="00B52676">
      <w:pPr>
        <w:ind w:left="720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3 = Neutral / Sometimes</w:t>
      </w:r>
    </w:p>
    <w:p w14:paraId="05C7D2BF" w14:textId="77777777" w:rsidR="00B52676" w:rsidRPr="00140B21" w:rsidRDefault="00B52676" w:rsidP="00B52676">
      <w:pPr>
        <w:ind w:left="720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4 = Agree</w:t>
      </w:r>
    </w:p>
    <w:p w14:paraId="5DEC91C6" w14:textId="77777777" w:rsidR="00B52676" w:rsidRPr="00140B21" w:rsidRDefault="00B52676" w:rsidP="00B52676">
      <w:pPr>
        <w:ind w:left="720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5 = Strongly Agree</w:t>
      </w:r>
    </w:p>
    <w:p w14:paraId="57A12F19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1️. Purpose &amp; Vision</w:t>
      </w:r>
    </w:p>
    <w:p w14:paraId="5D98A793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Statement</w:t>
      </w:r>
      <w:r w:rsidRPr="00140B21">
        <w:rPr>
          <w:rFonts w:ascii="Times New Roman" w:eastAsia="Aptos" w:hAnsi="Times New Roman" w:cs="Times New Roman"/>
          <w:color w:val="000000"/>
        </w:rPr>
        <w:t xml:space="preserve"> </w:t>
      </w:r>
      <w:r w:rsidRPr="00140B21">
        <w:rPr>
          <w:rFonts w:ascii="Times New Roman" w:eastAsia="Aptos" w:hAnsi="Times New Roman" w:cs="Times New Roman"/>
          <w:b/>
          <w:bCs/>
          <w:color w:val="000000"/>
        </w:rPr>
        <w:t>Score (1-5)</w:t>
      </w:r>
    </w:p>
    <w:p w14:paraId="446195E8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The leader communicates the WHY behind our work. ____</w:t>
      </w:r>
    </w:p>
    <w:p w14:paraId="6EC0C782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I see how my work connects to the mission. ____</w:t>
      </w:r>
    </w:p>
    <w:p w14:paraId="74B2CB72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The leader’s actions reflect the organization’s values. ____</w:t>
      </w:r>
    </w:p>
    <w:p w14:paraId="0A33D31F" w14:textId="77777777" w:rsidR="00B52676" w:rsidRDefault="00B52676" w:rsidP="00B52676">
      <w:pPr>
        <w:rPr>
          <w:rFonts w:ascii="Times New Roman" w:eastAsia="Aptos" w:hAnsi="Times New Roman" w:cs="Times New Roman"/>
          <w:color w:val="000000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Subtotal (Max 15):</w:t>
      </w:r>
      <w:r w:rsidRPr="00140B21">
        <w:rPr>
          <w:rFonts w:ascii="Times New Roman" w:eastAsia="Aptos" w:hAnsi="Times New Roman" w:cs="Times New Roman"/>
          <w:color w:val="000000"/>
        </w:rPr>
        <w:t> ____</w:t>
      </w:r>
    </w:p>
    <w:p w14:paraId="013705BC" w14:textId="77777777" w:rsidR="00B52676" w:rsidRDefault="00B52676" w:rsidP="00B52676">
      <w:pPr>
        <w:rPr>
          <w:rFonts w:ascii="Times New Roman" w:eastAsia="Aptos" w:hAnsi="Times New Roman" w:cs="Times New Roman"/>
          <w:color w:val="000000"/>
        </w:rPr>
      </w:pPr>
    </w:p>
    <w:p w14:paraId="36E3BCFD" w14:textId="77777777" w:rsidR="00B52676" w:rsidRDefault="00B52676" w:rsidP="00B52676">
      <w:pPr>
        <w:rPr>
          <w:rFonts w:ascii="Times New Roman" w:eastAsia="Aptos" w:hAnsi="Times New Roman" w:cs="Times New Roman"/>
          <w:color w:val="000000"/>
        </w:rPr>
      </w:pPr>
    </w:p>
    <w:p w14:paraId="59D5F885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</w:p>
    <w:p w14:paraId="00ABFDFB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lastRenderedPageBreak/>
        <w:t>2️. Authenticity &amp; Self-Awareness</w:t>
      </w:r>
    </w:p>
    <w:p w14:paraId="613B3CBB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Statement</w:t>
      </w:r>
      <w:r w:rsidRPr="00140B21">
        <w:rPr>
          <w:rFonts w:ascii="Times New Roman" w:eastAsia="Aptos" w:hAnsi="Times New Roman" w:cs="Times New Roman"/>
          <w:color w:val="000000"/>
        </w:rPr>
        <w:t xml:space="preserve"> </w:t>
      </w:r>
      <w:r w:rsidRPr="00140B21">
        <w:rPr>
          <w:rFonts w:ascii="Times New Roman" w:eastAsia="Aptos" w:hAnsi="Times New Roman" w:cs="Times New Roman"/>
          <w:b/>
          <w:bCs/>
          <w:color w:val="000000"/>
        </w:rPr>
        <w:t>Score (1-5)</w:t>
      </w:r>
    </w:p>
    <w:p w14:paraId="3895B4C4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The leader shows up as their authentic self. ____</w:t>
      </w:r>
    </w:p>
    <w:p w14:paraId="6244988B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They acknowledge their own learning and growth. ____</w:t>
      </w:r>
    </w:p>
    <w:p w14:paraId="7C9D086D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They model humility and self-awareness. ____</w:t>
      </w:r>
    </w:p>
    <w:p w14:paraId="2F592812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Subtotal (Max 15):</w:t>
      </w:r>
      <w:r w:rsidRPr="00140B21">
        <w:rPr>
          <w:rFonts w:ascii="Times New Roman" w:eastAsia="Aptos" w:hAnsi="Times New Roman" w:cs="Times New Roman"/>
          <w:color w:val="000000"/>
        </w:rPr>
        <w:t> ____</w:t>
      </w:r>
    </w:p>
    <w:p w14:paraId="0A6318BA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</w:p>
    <w:p w14:paraId="16B85769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3️. Relationships &amp; Trust</w:t>
      </w:r>
    </w:p>
    <w:p w14:paraId="38FE27B1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Statement</w:t>
      </w:r>
      <w:r w:rsidRPr="00140B21">
        <w:rPr>
          <w:rFonts w:ascii="Times New Roman" w:eastAsia="Aptos" w:hAnsi="Times New Roman" w:cs="Times New Roman"/>
          <w:color w:val="000000"/>
        </w:rPr>
        <w:t xml:space="preserve"> </w:t>
      </w:r>
      <w:r w:rsidRPr="00140B21">
        <w:rPr>
          <w:rFonts w:ascii="Times New Roman" w:eastAsia="Aptos" w:hAnsi="Times New Roman" w:cs="Times New Roman"/>
          <w:b/>
          <w:bCs/>
          <w:color w:val="000000"/>
        </w:rPr>
        <w:t>Score (1-5)</w:t>
      </w:r>
    </w:p>
    <w:p w14:paraId="09459542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I feel seen, heard, and valued by this leader. ____</w:t>
      </w:r>
    </w:p>
    <w:p w14:paraId="4D7BC44A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I feel safe to share ideas, concerns, and feedback. ____</w:t>
      </w:r>
    </w:p>
    <w:p w14:paraId="20263762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The leader builds genuine relationships, not just transactional ones. ____</w:t>
      </w:r>
    </w:p>
    <w:p w14:paraId="75275EAC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Subtotal (Max 15):</w:t>
      </w:r>
      <w:r w:rsidRPr="00140B21">
        <w:rPr>
          <w:rFonts w:ascii="Times New Roman" w:eastAsia="Aptos" w:hAnsi="Times New Roman" w:cs="Times New Roman"/>
          <w:color w:val="000000"/>
        </w:rPr>
        <w:t> ____</w:t>
      </w:r>
    </w:p>
    <w:p w14:paraId="0267F5E8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</w:p>
    <w:p w14:paraId="69517DDA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4️. Emotional Connection</w:t>
      </w:r>
    </w:p>
    <w:p w14:paraId="7655F35B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Statement</w:t>
      </w:r>
      <w:r w:rsidRPr="00140B21">
        <w:rPr>
          <w:rFonts w:ascii="Times New Roman" w:eastAsia="Aptos" w:hAnsi="Times New Roman" w:cs="Times New Roman"/>
          <w:color w:val="000000"/>
        </w:rPr>
        <w:t xml:space="preserve"> </w:t>
      </w:r>
      <w:r w:rsidRPr="00140B21">
        <w:rPr>
          <w:rFonts w:ascii="Times New Roman" w:eastAsia="Aptos" w:hAnsi="Times New Roman" w:cs="Times New Roman"/>
          <w:b/>
          <w:bCs/>
          <w:color w:val="000000"/>
        </w:rPr>
        <w:t>Score (1-5)</w:t>
      </w:r>
    </w:p>
    <w:p w14:paraId="5A65CEC3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The leader shows empathy and care. ____</w:t>
      </w:r>
    </w:p>
    <w:p w14:paraId="0EB9ED7A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They acknowledge both emotional and practical aspects of our work. ____</w:t>
      </w:r>
    </w:p>
    <w:p w14:paraId="0DD8249C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Positivity and gratitude are part of our culture. ____</w:t>
      </w:r>
    </w:p>
    <w:p w14:paraId="38012C7F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Subtotal (Max 15):</w:t>
      </w:r>
      <w:r w:rsidRPr="00140B21">
        <w:rPr>
          <w:rFonts w:ascii="Times New Roman" w:eastAsia="Aptos" w:hAnsi="Times New Roman" w:cs="Times New Roman"/>
          <w:color w:val="000000"/>
        </w:rPr>
        <w:t> ____</w:t>
      </w:r>
    </w:p>
    <w:p w14:paraId="2014C3FA" w14:textId="77777777" w:rsidR="00B52676" w:rsidRPr="00140B21" w:rsidRDefault="00B52676" w:rsidP="00B52676">
      <w:pPr>
        <w:rPr>
          <w:rFonts w:ascii="Times New Roman" w:eastAsia="Aptos" w:hAnsi="Times New Roman" w:cs="Times New Roman"/>
          <w:b/>
          <w:bCs/>
          <w:color w:val="000000"/>
        </w:rPr>
      </w:pPr>
    </w:p>
    <w:p w14:paraId="57AF1E5E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5️. Intellectual Engagement</w:t>
      </w:r>
    </w:p>
    <w:p w14:paraId="742CE01A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Statement</w:t>
      </w:r>
      <w:r w:rsidRPr="00140B21">
        <w:rPr>
          <w:rFonts w:ascii="Times New Roman" w:eastAsia="Aptos" w:hAnsi="Times New Roman" w:cs="Times New Roman"/>
          <w:color w:val="000000"/>
        </w:rPr>
        <w:t xml:space="preserve"> </w:t>
      </w:r>
      <w:r w:rsidRPr="00140B21">
        <w:rPr>
          <w:rFonts w:ascii="Times New Roman" w:eastAsia="Aptos" w:hAnsi="Times New Roman" w:cs="Times New Roman"/>
          <w:b/>
          <w:bCs/>
          <w:color w:val="000000"/>
        </w:rPr>
        <w:t>Score (1-5)</w:t>
      </w:r>
    </w:p>
    <w:p w14:paraId="789E2B1F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I feel encouraged to think creatively and contribute ideas. ____</w:t>
      </w:r>
    </w:p>
    <w:p w14:paraId="66E930D5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Diverse perspectives are welcomed and valued. ____</w:t>
      </w:r>
    </w:p>
    <w:p w14:paraId="1B033CDD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We are learning and growing as a team. ____</w:t>
      </w:r>
    </w:p>
    <w:p w14:paraId="6642A9D3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Subtotal (Max 15):</w:t>
      </w:r>
      <w:r w:rsidRPr="00140B21">
        <w:rPr>
          <w:rFonts w:ascii="Times New Roman" w:eastAsia="Aptos" w:hAnsi="Times New Roman" w:cs="Times New Roman"/>
          <w:color w:val="000000"/>
        </w:rPr>
        <w:t> ____</w:t>
      </w:r>
    </w:p>
    <w:p w14:paraId="2679DEB1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lastRenderedPageBreak/>
        <w:t>6️. Presence &amp; Communication</w:t>
      </w:r>
    </w:p>
    <w:p w14:paraId="2C60FA61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Statement</w:t>
      </w:r>
      <w:r w:rsidRPr="00140B21">
        <w:rPr>
          <w:rFonts w:ascii="Times New Roman" w:eastAsia="Aptos" w:hAnsi="Times New Roman" w:cs="Times New Roman"/>
          <w:color w:val="000000"/>
        </w:rPr>
        <w:t xml:space="preserve"> </w:t>
      </w:r>
      <w:r w:rsidRPr="00140B21">
        <w:rPr>
          <w:rFonts w:ascii="Times New Roman" w:eastAsia="Aptos" w:hAnsi="Times New Roman" w:cs="Times New Roman"/>
          <w:b/>
          <w:bCs/>
          <w:color w:val="000000"/>
        </w:rPr>
        <w:t>Score (1-5)</w:t>
      </w:r>
    </w:p>
    <w:p w14:paraId="1F72190E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 xml:space="preserve">The leader is fully present and attentive. ____ </w:t>
      </w:r>
    </w:p>
    <w:p w14:paraId="7738024D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Communication is clear, consistent, and meaningful. ____</w:t>
      </w:r>
    </w:p>
    <w:p w14:paraId="3ABD4A78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Stories/examples bring ideas to life. ____</w:t>
      </w:r>
    </w:p>
    <w:p w14:paraId="0ADEB93C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Subtotal (Max 15):</w:t>
      </w:r>
      <w:r w:rsidRPr="00140B21">
        <w:rPr>
          <w:rFonts w:ascii="Times New Roman" w:eastAsia="Aptos" w:hAnsi="Times New Roman" w:cs="Times New Roman"/>
          <w:color w:val="000000"/>
        </w:rPr>
        <w:t> ____</w:t>
      </w:r>
    </w:p>
    <w:p w14:paraId="1D74EBE5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</w:p>
    <w:p w14:paraId="298A7367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7️. Empowerment &amp; Elevation</w:t>
      </w:r>
    </w:p>
    <w:p w14:paraId="3F7A0DA3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Statement</w:t>
      </w:r>
      <w:r w:rsidRPr="00140B21">
        <w:rPr>
          <w:rFonts w:ascii="Times New Roman" w:eastAsia="Aptos" w:hAnsi="Times New Roman" w:cs="Times New Roman"/>
          <w:color w:val="000000"/>
        </w:rPr>
        <w:t xml:space="preserve"> </w:t>
      </w:r>
      <w:r w:rsidRPr="00140B21">
        <w:rPr>
          <w:rFonts w:ascii="Times New Roman" w:eastAsia="Aptos" w:hAnsi="Times New Roman" w:cs="Times New Roman"/>
          <w:b/>
          <w:bCs/>
          <w:color w:val="000000"/>
        </w:rPr>
        <w:t>Score (1-5)</w:t>
      </w:r>
    </w:p>
    <w:p w14:paraId="4869EA2D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I am trusted with meaningful work and decisions. ____</w:t>
      </w:r>
    </w:p>
    <w:p w14:paraId="22499086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Opportunities for growth are shared equitably. ____</w:t>
      </w:r>
    </w:p>
    <w:p w14:paraId="7B3A25CA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Diverse voices are elevated and valued. ____</w:t>
      </w:r>
    </w:p>
    <w:p w14:paraId="00C8B0AC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Subtotal (Max 15):</w:t>
      </w:r>
      <w:r w:rsidRPr="00140B21">
        <w:rPr>
          <w:rFonts w:ascii="Times New Roman" w:eastAsia="Aptos" w:hAnsi="Times New Roman" w:cs="Times New Roman"/>
          <w:color w:val="000000"/>
        </w:rPr>
        <w:t> ____</w:t>
      </w:r>
    </w:p>
    <w:p w14:paraId="2E2E5462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</w:p>
    <w:p w14:paraId="4267F949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8️. Culture &amp; Alignment</w:t>
      </w:r>
    </w:p>
    <w:p w14:paraId="29D34804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Statement</w:t>
      </w:r>
      <w:r w:rsidRPr="00140B21">
        <w:rPr>
          <w:rFonts w:ascii="Times New Roman" w:eastAsia="Aptos" w:hAnsi="Times New Roman" w:cs="Times New Roman"/>
          <w:color w:val="000000"/>
        </w:rPr>
        <w:t xml:space="preserve"> </w:t>
      </w:r>
      <w:r w:rsidRPr="00140B21">
        <w:rPr>
          <w:rFonts w:ascii="Times New Roman" w:eastAsia="Aptos" w:hAnsi="Times New Roman" w:cs="Times New Roman"/>
          <w:b/>
          <w:bCs/>
          <w:color w:val="000000"/>
        </w:rPr>
        <w:t>Score (1-5)</w:t>
      </w:r>
    </w:p>
    <w:p w14:paraId="297E7F32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Our stated values match actual behaviors and culture. ____</w:t>
      </w:r>
    </w:p>
    <w:p w14:paraId="74E26E6A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The leader models the values we aspire to. ____</w:t>
      </w:r>
    </w:p>
    <w:p w14:paraId="2DB2BCC3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I feel proud to be part of this team/organization. ____</w:t>
      </w:r>
    </w:p>
    <w:p w14:paraId="3D00602E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Subtotal (Max 15):</w:t>
      </w:r>
      <w:r w:rsidRPr="00140B21">
        <w:rPr>
          <w:rFonts w:ascii="Times New Roman" w:eastAsia="Aptos" w:hAnsi="Times New Roman" w:cs="Times New Roman"/>
          <w:color w:val="000000"/>
        </w:rPr>
        <w:t> ____</w:t>
      </w:r>
    </w:p>
    <w:p w14:paraId="5276884C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</w:p>
    <w:p w14:paraId="28579F4E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9.   Overall Pulse Check</w:t>
      </w:r>
    </w:p>
    <w:p w14:paraId="4487490E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Statement</w:t>
      </w:r>
      <w:r w:rsidRPr="00140B21">
        <w:rPr>
          <w:rFonts w:ascii="Times New Roman" w:eastAsia="Aptos" w:hAnsi="Times New Roman" w:cs="Times New Roman"/>
          <w:color w:val="000000"/>
        </w:rPr>
        <w:t xml:space="preserve"> </w:t>
      </w:r>
      <w:r w:rsidRPr="00140B21">
        <w:rPr>
          <w:rFonts w:ascii="Times New Roman" w:eastAsia="Aptos" w:hAnsi="Times New Roman" w:cs="Times New Roman"/>
          <w:b/>
          <w:bCs/>
          <w:color w:val="000000"/>
        </w:rPr>
        <w:t>Score (1-5)</w:t>
      </w:r>
    </w:p>
    <w:p w14:paraId="150A7023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Leadership inspires belief and purpose. ____</w:t>
      </w:r>
    </w:p>
    <w:p w14:paraId="4C7C9E38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I feel connected to the team and the work. ____</w:t>
      </w:r>
    </w:p>
    <w:p w14:paraId="63CEAA53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 xml:space="preserve">Leadership resonates </w:t>
      </w:r>
      <w:r w:rsidRPr="00140B21">
        <w:rPr>
          <w:rFonts w:ascii="Times New Roman" w:eastAsia="Times New Roman" w:hAnsi="Times New Roman" w:cs="Times New Roman"/>
          <w:color w:val="000000"/>
        </w:rPr>
        <w:t xml:space="preserve">- </w:t>
      </w:r>
      <w:r w:rsidRPr="00140B21">
        <w:rPr>
          <w:rFonts w:ascii="Times New Roman" w:eastAsia="Aptos" w:hAnsi="Times New Roman" w:cs="Times New Roman"/>
          <w:color w:val="000000"/>
        </w:rPr>
        <w:t>head, heart, and hands. ____</w:t>
      </w:r>
    </w:p>
    <w:p w14:paraId="0A692625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Subtotal (Max 15):</w:t>
      </w:r>
      <w:r w:rsidRPr="00140B21">
        <w:rPr>
          <w:rFonts w:ascii="Times New Roman" w:eastAsia="Aptos" w:hAnsi="Times New Roman" w:cs="Times New Roman"/>
          <w:color w:val="000000"/>
        </w:rPr>
        <w:t> ____</w:t>
      </w:r>
    </w:p>
    <w:p w14:paraId="7EE913CF" w14:textId="77777777" w:rsidR="00B52676" w:rsidRPr="00140B21" w:rsidRDefault="00B52676" w:rsidP="00B52676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lastRenderedPageBreak/>
        <w:t>FINAL TOTAL SCORE (Max 135): ____</w:t>
      </w:r>
    </w:p>
    <w:p w14:paraId="4EA9D925" w14:textId="77777777" w:rsidR="00B52676" w:rsidRPr="00140B21" w:rsidRDefault="00B52676" w:rsidP="00B52676">
      <w:pPr>
        <w:rPr>
          <w:rFonts w:ascii="Times New Roman" w:eastAsia="Aptos" w:hAnsi="Times New Roman" w:cs="Times New Roman"/>
          <w:u w:val="single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  <w:u w:val="single"/>
        </w:rPr>
        <w:t>Scoring</w:t>
      </w:r>
      <w:r w:rsidRPr="00140B21">
        <w:rPr>
          <w:rFonts w:ascii="Times New Roman" w:eastAsia="Aptos" w:hAnsi="Times New Roman" w:cs="Times New Roman"/>
          <w:color w:val="000000"/>
          <w:u w:val="single"/>
        </w:rPr>
        <w:t xml:space="preserve"> </w:t>
      </w:r>
      <w:r w:rsidRPr="00140B21">
        <w:rPr>
          <w:rFonts w:ascii="Times New Roman" w:eastAsia="Aptos" w:hAnsi="Times New Roman" w:cs="Times New Roman"/>
          <w:b/>
          <w:bCs/>
          <w:color w:val="000000"/>
          <w:u w:val="single"/>
        </w:rPr>
        <w:t>Interpretation</w:t>
      </w:r>
    </w:p>
    <w:p w14:paraId="64FC3E79" w14:textId="77777777" w:rsidR="00B52676" w:rsidRPr="00140B21" w:rsidRDefault="00B52676" w:rsidP="00B52676">
      <w:pPr>
        <w:rPr>
          <w:rFonts w:ascii="Times New Roman" w:eastAsia="Aptos" w:hAnsi="Times New Roman" w:cs="Times New Roman"/>
          <w:b/>
          <w:bCs/>
          <w:color w:val="000000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 xml:space="preserve">120 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140B21">
        <w:rPr>
          <w:rFonts w:ascii="Times New Roman" w:eastAsia="Aptos" w:hAnsi="Times New Roman" w:cs="Times New Roman"/>
          <w:b/>
          <w:bCs/>
          <w:color w:val="000000"/>
        </w:rPr>
        <w:t xml:space="preserve"> 135 </w:t>
      </w:r>
    </w:p>
    <w:p w14:paraId="3BF5A696" w14:textId="77777777" w:rsidR="00B52676" w:rsidRPr="00140B21" w:rsidRDefault="00B52676" w:rsidP="00B52676">
      <w:pPr>
        <w:rPr>
          <w:rFonts w:ascii="Times New Roman" w:eastAsia="Aptos" w:hAnsi="Times New Roman" w:cs="Times New Roman"/>
          <w:color w:val="000000"/>
          <w:u w:val="single"/>
        </w:rPr>
      </w:pPr>
      <w:r w:rsidRPr="00140B21">
        <w:rPr>
          <w:rFonts w:ascii="Times New Roman" w:eastAsia="Aptos" w:hAnsi="Times New Roman" w:cs="Times New Roman"/>
          <w:color w:val="000000"/>
        </w:rPr>
        <w:t xml:space="preserve">     </w:t>
      </w:r>
      <w:r w:rsidRPr="00140B21">
        <w:rPr>
          <w:rFonts w:ascii="Times New Roman" w:eastAsia="Aptos" w:hAnsi="Times New Roman" w:cs="Times New Roman"/>
          <w:color w:val="000000"/>
          <w:u w:val="single"/>
        </w:rPr>
        <w:t xml:space="preserve">Deep Resonance </w:t>
      </w:r>
      <w:r w:rsidRPr="00140B21">
        <w:rPr>
          <w:rFonts w:ascii="Times New Roman" w:eastAsia="Times New Roman" w:hAnsi="Times New Roman" w:cs="Times New Roman"/>
          <w:color w:val="000000"/>
          <w:u w:val="single"/>
        </w:rPr>
        <w:t xml:space="preserve">- </w:t>
      </w:r>
      <w:r w:rsidRPr="00140B21">
        <w:rPr>
          <w:rFonts w:ascii="Times New Roman" w:eastAsia="Aptos" w:hAnsi="Times New Roman" w:cs="Times New Roman"/>
          <w:color w:val="000000"/>
          <w:u w:val="single"/>
        </w:rPr>
        <w:t>Inspirational Leadership</w:t>
      </w:r>
    </w:p>
    <w:p w14:paraId="5A04A148" w14:textId="77777777" w:rsidR="00B52676" w:rsidRPr="00140B21" w:rsidRDefault="00B52676" w:rsidP="00B52676">
      <w:pPr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kern w:val="0"/>
          <w14:ligatures w14:val="none"/>
        </w:rPr>
        <w:t>Leadership presence deeply resonates with team members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by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foster</w:t>
      </w:r>
      <w:r>
        <w:rPr>
          <w:rFonts w:ascii="Times New Roman" w:eastAsia="Times New Roman" w:hAnsi="Times New Roman" w:cs="Times New Roman"/>
          <w:kern w:val="0"/>
          <w14:ligatures w14:val="none"/>
        </w:rPr>
        <w:t>ing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trust, psychological safety, and inspir</w:t>
      </w:r>
      <w:r>
        <w:rPr>
          <w:rFonts w:ascii="Times New Roman" w:eastAsia="Times New Roman" w:hAnsi="Times New Roman" w:cs="Times New Roman"/>
          <w:kern w:val="0"/>
          <w14:ligatures w14:val="none"/>
        </w:rPr>
        <w:t>ing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intrinsic motivation across the organization.</w:t>
      </w:r>
    </w:p>
    <w:p w14:paraId="7EAC2A5C" w14:textId="77777777" w:rsidR="00B52676" w:rsidRPr="00140B21" w:rsidRDefault="00B52676" w:rsidP="00B52676">
      <w:pPr>
        <w:rPr>
          <w:rFonts w:ascii="Times New Roman" w:eastAsia="Aptos" w:hAnsi="Times New Roman" w:cs="Times New Roman"/>
          <w:b/>
          <w:bCs/>
          <w:color w:val="000000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 xml:space="preserve">100 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140B21">
        <w:rPr>
          <w:rFonts w:ascii="Times New Roman" w:eastAsia="Aptos" w:hAnsi="Times New Roman" w:cs="Times New Roman"/>
          <w:b/>
          <w:bCs/>
          <w:color w:val="000000"/>
        </w:rPr>
        <w:t xml:space="preserve"> 119</w:t>
      </w:r>
    </w:p>
    <w:p w14:paraId="2DE1F825" w14:textId="77777777" w:rsidR="00B52676" w:rsidRPr="00140B21" w:rsidRDefault="00B52676" w:rsidP="00B52676">
      <w:pPr>
        <w:rPr>
          <w:rFonts w:ascii="Times New Roman" w:eastAsia="Aptos" w:hAnsi="Times New Roman" w:cs="Times New Roman"/>
          <w:color w:val="000000"/>
          <w:u w:val="single"/>
        </w:rPr>
      </w:pPr>
      <w:r w:rsidRPr="00140B21">
        <w:rPr>
          <w:rFonts w:ascii="Times New Roman" w:eastAsia="Aptos" w:hAnsi="Times New Roman" w:cs="Times New Roman"/>
          <w:color w:val="000000"/>
        </w:rPr>
        <w:t xml:space="preserve">    </w:t>
      </w:r>
      <w:r w:rsidRPr="00140B21">
        <w:rPr>
          <w:rFonts w:ascii="Times New Roman" w:eastAsia="Aptos" w:hAnsi="Times New Roman" w:cs="Times New Roman"/>
          <w:color w:val="000000"/>
          <w:u w:val="single"/>
        </w:rPr>
        <w:t xml:space="preserve">Strong Resonance </w:t>
      </w:r>
      <w:r w:rsidRPr="00140B21">
        <w:rPr>
          <w:rFonts w:ascii="Times New Roman" w:eastAsia="Times New Roman" w:hAnsi="Times New Roman" w:cs="Times New Roman"/>
          <w:color w:val="000000"/>
          <w:u w:val="single"/>
        </w:rPr>
        <w:t xml:space="preserve">- </w:t>
      </w:r>
      <w:r w:rsidRPr="00140B21">
        <w:rPr>
          <w:rFonts w:ascii="Times New Roman" w:eastAsia="Aptos" w:hAnsi="Times New Roman" w:cs="Times New Roman"/>
          <w:color w:val="000000"/>
          <w:u w:val="single"/>
        </w:rPr>
        <w:t>Highly Engaged Leadership</w:t>
      </w:r>
    </w:p>
    <w:p w14:paraId="50F96C7F" w14:textId="77777777" w:rsidR="00B52676" w:rsidRPr="00140B21" w:rsidRDefault="00B52676" w:rsidP="00B52676">
      <w:pPr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kern w:val="0"/>
          <w14:ligatures w14:val="none"/>
        </w:rPr>
        <w:t>Strong alignment between values and leadership behaviors; leader demonstrates consistency, authenticity, and emotional intelligence.</w:t>
      </w:r>
    </w:p>
    <w:p w14:paraId="0BC421CD" w14:textId="77777777" w:rsidR="00B52676" w:rsidRPr="00140B21" w:rsidRDefault="00B52676" w:rsidP="00B52676">
      <w:pPr>
        <w:rPr>
          <w:rFonts w:ascii="Times New Roman" w:eastAsia="Aptos" w:hAnsi="Times New Roman" w:cs="Times New Roman"/>
          <w:b/>
          <w:bCs/>
          <w:color w:val="000000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 xml:space="preserve">80 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140B21">
        <w:rPr>
          <w:rFonts w:ascii="Times New Roman" w:eastAsia="Aptos" w:hAnsi="Times New Roman" w:cs="Times New Roman"/>
          <w:b/>
          <w:bCs/>
          <w:color w:val="000000"/>
        </w:rPr>
        <w:t xml:space="preserve"> 99</w:t>
      </w:r>
    </w:p>
    <w:p w14:paraId="7E516AE5" w14:textId="77777777" w:rsidR="00B52676" w:rsidRPr="00140B21" w:rsidRDefault="00B52676" w:rsidP="00B52676">
      <w:pPr>
        <w:rPr>
          <w:rFonts w:ascii="Times New Roman" w:eastAsia="Aptos" w:hAnsi="Times New Roman" w:cs="Times New Roman"/>
          <w:color w:val="000000"/>
          <w:u w:val="single"/>
        </w:rPr>
      </w:pPr>
      <w:r w:rsidRPr="00140B21">
        <w:rPr>
          <w:rFonts w:ascii="Times New Roman" w:eastAsia="Aptos" w:hAnsi="Times New Roman" w:cs="Times New Roman"/>
          <w:color w:val="000000"/>
        </w:rPr>
        <w:t xml:space="preserve">     </w:t>
      </w:r>
      <w:r w:rsidRPr="00140B21">
        <w:rPr>
          <w:rFonts w:ascii="Times New Roman" w:eastAsia="Aptos" w:hAnsi="Times New Roman" w:cs="Times New Roman"/>
          <w:color w:val="000000"/>
          <w:u w:val="single"/>
        </w:rPr>
        <w:t xml:space="preserve">Moderate Resonance </w:t>
      </w:r>
      <w:r w:rsidRPr="00140B21">
        <w:rPr>
          <w:rFonts w:ascii="Times New Roman" w:eastAsia="Times New Roman" w:hAnsi="Times New Roman" w:cs="Times New Roman"/>
          <w:color w:val="000000"/>
          <w:u w:val="single"/>
        </w:rPr>
        <w:t xml:space="preserve">- </w:t>
      </w:r>
      <w:r w:rsidRPr="00140B21">
        <w:rPr>
          <w:rFonts w:ascii="Times New Roman" w:eastAsia="Aptos" w:hAnsi="Times New Roman" w:cs="Times New Roman"/>
          <w:color w:val="000000"/>
          <w:u w:val="single"/>
        </w:rPr>
        <w:t>Opportunity to Deepen Impact</w:t>
      </w:r>
    </w:p>
    <w:p w14:paraId="147EC097" w14:textId="77777777" w:rsidR="00B52676" w:rsidRPr="00140B21" w:rsidRDefault="00B52676" w:rsidP="00B52676">
      <w:pPr>
        <w:ind w:left="720"/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Times New Roman" w:hAnsi="Times New Roman" w:cs="Times New Roman"/>
          <w:kern w:val="0"/>
          <w14:ligatures w14:val="none"/>
        </w:rPr>
        <w:t>Some alignment between values and leadership behaviors; opportunities for growth in mindfulness, communication, and modeling authenticity.</w:t>
      </w:r>
    </w:p>
    <w:p w14:paraId="5DAF1BD3" w14:textId="77777777" w:rsidR="00B52676" w:rsidRPr="00140B21" w:rsidRDefault="00B52676" w:rsidP="00B52676">
      <w:pPr>
        <w:rPr>
          <w:rFonts w:ascii="Times New Roman" w:eastAsia="Aptos" w:hAnsi="Times New Roman" w:cs="Times New Roman"/>
          <w:b/>
          <w:bCs/>
          <w:color w:val="000000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 xml:space="preserve">60 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140B21">
        <w:rPr>
          <w:rFonts w:ascii="Times New Roman" w:eastAsia="Aptos" w:hAnsi="Times New Roman" w:cs="Times New Roman"/>
          <w:b/>
          <w:bCs/>
          <w:color w:val="000000"/>
        </w:rPr>
        <w:t xml:space="preserve"> 79</w:t>
      </w:r>
    </w:p>
    <w:p w14:paraId="21CB459F" w14:textId="77777777" w:rsidR="00B52676" w:rsidRPr="00140B21" w:rsidRDefault="00B52676" w:rsidP="00B52676">
      <w:pPr>
        <w:rPr>
          <w:rFonts w:ascii="Times New Roman" w:eastAsia="Aptos" w:hAnsi="Times New Roman" w:cs="Times New Roman"/>
          <w:color w:val="000000"/>
          <w:u w:val="single"/>
        </w:rPr>
      </w:pPr>
      <w:r w:rsidRPr="00140B21">
        <w:rPr>
          <w:rFonts w:ascii="Times New Roman" w:eastAsia="Aptos" w:hAnsi="Times New Roman" w:cs="Times New Roman"/>
          <w:color w:val="000000"/>
        </w:rPr>
        <w:t xml:space="preserve">     </w:t>
      </w:r>
      <w:r w:rsidRPr="00140B21">
        <w:rPr>
          <w:rFonts w:ascii="Times New Roman" w:eastAsia="Aptos" w:hAnsi="Times New Roman" w:cs="Times New Roman"/>
          <w:color w:val="000000"/>
          <w:u w:val="single"/>
        </w:rPr>
        <w:t xml:space="preserve">Limited Resonance </w:t>
      </w:r>
      <w:r w:rsidRPr="00140B21">
        <w:rPr>
          <w:rFonts w:ascii="Times New Roman" w:eastAsia="Times New Roman" w:hAnsi="Times New Roman" w:cs="Times New Roman"/>
          <w:color w:val="000000"/>
          <w:u w:val="single"/>
        </w:rPr>
        <w:t xml:space="preserve">- </w:t>
      </w:r>
      <w:r w:rsidRPr="00140B21">
        <w:rPr>
          <w:rFonts w:ascii="Times New Roman" w:eastAsia="Aptos" w:hAnsi="Times New Roman" w:cs="Times New Roman"/>
          <w:color w:val="000000"/>
          <w:u w:val="single"/>
        </w:rPr>
        <w:t>Requires Focused Growth</w:t>
      </w:r>
    </w:p>
    <w:p w14:paraId="0E3AA1AF" w14:textId="77777777" w:rsidR="00B52676" w:rsidRPr="00140B21" w:rsidRDefault="00B52676" w:rsidP="00B52676">
      <w:pPr>
        <w:ind w:left="720"/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Times New Roman" w:hAnsi="Times New Roman" w:cs="Times New Roman"/>
          <w:kern w:val="0"/>
          <w14:ligatures w14:val="none"/>
        </w:rPr>
        <w:t>Inconsistent alignment between intention and impact; needs more intentional reflection and behavioral consistency.</w:t>
      </w:r>
    </w:p>
    <w:p w14:paraId="7A595D89" w14:textId="77777777" w:rsidR="00B52676" w:rsidRPr="00140B21" w:rsidRDefault="00B52676" w:rsidP="00B52676">
      <w:pPr>
        <w:rPr>
          <w:rFonts w:ascii="Times New Roman" w:eastAsia="Aptos" w:hAnsi="Times New Roman" w:cs="Times New Roman"/>
          <w:b/>
          <w:bCs/>
          <w:color w:val="000000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Below 60</w:t>
      </w:r>
    </w:p>
    <w:p w14:paraId="51663BFE" w14:textId="77777777" w:rsidR="00B52676" w:rsidRPr="00140B21" w:rsidRDefault="00B52676" w:rsidP="00B52676">
      <w:pPr>
        <w:rPr>
          <w:rFonts w:ascii="Times New Roman" w:eastAsia="Aptos" w:hAnsi="Times New Roman" w:cs="Times New Roman"/>
          <w:color w:val="000000"/>
          <w:u w:val="single"/>
        </w:rPr>
      </w:pPr>
      <w:r w:rsidRPr="00140B21">
        <w:rPr>
          <w:rFonts w:ascii="Times New Roman" w:eastAsia="Aptos" w:hAnsi="Times New Roman" w:cs="Times New Roman"/>
          <w:color w:val="000000"/>
        </w:rPr>
        <w:t xml:space="preserve">     </w:t>
      </w:r>
      <w:r w:rsidRPr="00140B21">
        <w:rPr>
          <w:rFonts w:ascii="Times New Roman" w:eastAsia="Aptos" w:hAnsi="Times New Roman" w:cs="Times New Roman"/>
          <w:color w:val="000000"/>
          <w:u w:val="single"/>
        </w:rPr>
        <w:t>May Be Disconnected Or Misaligned</w:t>
      </w:r>
    </w:p>
    <w:p w14:paraId="5A18566A" w14:textId="77777777" w:rsidR="00B52676" w:rsidRPr="00140B21" w:rsidRDefault="00B52676" w:rsidP="00B52676">
      <w:pPr>
        <w:ind w:left="720"/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Times New Roman" w:hAnsi="Times New Roman" w:cs="Times New Roman"/>
          <w:kern w:val="0"/>
          <w14:ligatures w14:val="none"/>
        </w:rPr>
        <w:t>Leadership behaviors are often misaligned with values; limited self-awareness; potential trust gaps on the team.</w:t>
      </w:r>
    </w:p>
    <w:p w14:paraId="42F9AA35" w14:textId="77777777" w:rsidR="00B52676" w:rsidRDefault="00B52676"/>
    <w:sectPr w:rsidR="00B52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76"/>
    <w:rsid w:val="00B52676"/>
    <w:rsid w:val="00F7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6B1AD"/>
  <w15:chartTrackingRefBased/>
  <w15:docId w15:val="{B593BAB0-50E0-4B95-8B7B-FE89B3AE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76"/>
  </w:style>
  <w:style w:type="paragraph" w:styleId="Heading1">
    <w:name w:val="heading 1"/>
    <w:basedOn w:val="Normal"/>
    <w:next w:val="Normal"/>
    <w:link w:val="Heading1Char"/>
    <w:uiPriority w:val="9"/>
    <w:qFormat/>
    <w:rsid w:val="00B52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6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5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3035</Characters>
  <Application>Microsoft Office Word</Application>
  <DocSecurity>0</DocSecurity>
  <Lines>112</Lines>
  <Paragraphs>89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Lujan</dc:creator>
  <cp:keywords/>
  <dc:description/>
  <cp:lastModifiedBy>Javier Lujan</cp:lastModifiedBy>
  <cp:revision>1</cp:revision>
  <dcterms:created xsi:type="dcterms:W3CDTF">2025-09-21T11:01:00Z</dcterms:created>
  <dcterms:modified xsi:type="dcterms:W3CDTF">2025-09-21T11:02:00Z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6e000026-336a-48fb-b378-b78a9332dfe4</vt:lpwstr>
  </property>
</Properties>
</file>