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1F1D" w14:textId="77777777" w:rsidR="000F7D0C" w:rsidRPr="00D5016F" w:rsidRDefault="000F7D0C" w:rsidP="000F7D0C">
      <w:pPr>
        <w:pStyle w:val="Title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D5016F">
        <w:rPr>
          <w:rFonts w:ascii="Times New Roman" w:hAnsi="Times New Roman" w:cs="Times New Roman"/>
          <w:sz w:val="48"/>
          <w:szCs w:val="48"/>
          <w:u w:val="single"/>
        </w:rPr>
        <w:t>Am I Leading with Resonance? Reflection Worksheet</w:t>
      </w:r>
    </w:p>
    <w:p w14:paraId="21427B4C" w14:textId="77777777" w:rsidR="000F7D0C" w:rsidRPr="00140B21" w:rsidRDefault="000F7D0C" w:rsidP="000F7D0C">
      <w:pPr>
        <w:pStyle w:val="NormalWeb"/>
        <w:jc w:val="both"/>
      </w:pPr>
      <w:r w:rsidRPr="00140B21">
        <w:t>A practical worksheet for weekly or monthly check-ins. Assess how you’re showing up, what’s working, and where to lean in more intentionally.</w:t>
      </w:r>
    </w:p>
    <w:p w14:paraId="0E80CB55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Reflection &amp; Self-Check Worksheet</w:t>
      </w:r>
    </w:p>
    <w:p w14:paraId="7E05429C" w14:textId="77777777" w:rsidR="000F7D0C" w:rsidRPr="00140B21" w:rsidRDefault="000F7D0C" w:rsidP="000F7D0C">
      <w:pPr>
        <w:rPr>
          <w:rFonts w:ascii="Times New Roman" w:eastAsia="Aptos" w:hAnsi="Times New Roman" w:cs="Times New Roman"/>
          <w:i/>
          <w:iCs/>
          <w:color w:val="000000"/>
        </w:rPr>
      </w:pPr>
      <w:r w:rsidRPr="00140B21">
        <w:rPr>
          <w:rFonts w:ascii="Times New Roman" w:eastAsia="Aptos" w:hAnsi="Times New Roman" w:cs="Times New Roman"/>
          <w:i/>
          <w:iCs/>
          <w:color w:val="000000"/>
        </w:rPr>
        <w:t>(For Weekly/Monthly Leadership Reflection)</w:t>
      </w:r>
    </w:p>
    <w:p w14:paraId="2AD9467F" w14:textId="77777777" w:rsidR="000F7D0C" w:rsidRPr="00140B21" w:rsidRDefault="000F7D0C" w:rsidP="000F7D0C">
      <w:pPr>
        <w:rPr>
          <w:rFonts w:ascii="Times New Roman" w:eastAsia="Aptos" w:hAnsi="Times New Roman" w:cs="Times New Roman"/>
          <w:color w:val="000000"/>
        </w:rPr>
      </w:pPr>
    </w:p>
    <w:p w14:paraId="6C72384C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1. Purpose &amp; Vision</w:t>
      </w:r>
    </w:p>
    <w:p w14:paraId="74E6A45B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Am I consistently communicating the </w:t>
      </w:r>
      <w:r w:rsidRPr="00140B21">
        <w:rPr>
          <w:rFonts w:ascii="Times New Roman" w:eastAsia="Aptos" w:hAnsi="Times New Roman" w:cs="Times New Roman"/>
          <w:i/>
          <w:iCs/>
          <w:color w:val="000000"/>
        </w:rPr>
        <w:t>why</w:t>
      </w:r>
      <w:r w:rsidRPr="00140B21">
        <w:rPr>
          <w:rFonts w:ascii="Times New Roman" w:eastAsia="Aptos" w:hAnsi="Times New Roman" w:cs="Times New Roman"/>
          <w:color w:val="000000"/>
        </w:rPr>
        <w:t> behind our work?</w:t>
      </w:r>
    </w:p>
    <w:p w14:paraId="4F3C34DD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Do my words and actions reflect the mission and values I say I stand for?</w:t>
      </w:r>
    </w:p>
    <w:p w14:paraId="53C4DB39" w14:textId="77777777" w:rsidR="000F7D0C" w:rsidRPr="00140B21" w:rsidRDefault="000F7D0C" w:rsidP="000F7D0C">
      <w:pPr>
        <w:rPr>
          <w:rFonts w:ascii="Times New Roman" w:eastAsia="Aptos" w:hAnsi="Times New Roman" w:cs="Times New Roman"/>
          <w:color w:val="000000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Does my team understand how their work connects to a bigger purpose.</w:t>
      </w:r>
    </w:p>
    <w:p w14:paraId="421B0AD9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</w:p>
    <w:p w14:paraId="227C0B50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2️. Authenticity &amp; Self-Awareness</w:t>
      </w:r>
    </w:p>
    <w:p w14:paraId="0BCAC5CC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Am I leading as my </w:t>
      </w:r>
      <w:r w:rsidRPr="00140B21">
        <w:rPr>
          <w:rFonts w:ascii="Times New Roman" w:eastAsia="Aptos" w:hAnsi="Times New Roman" w:cs="Times New Roman"/>
          <w:i/>
          <w:iCs/>
          <w:color w:val="000000"/>
        </w:rPr>
        <w:t>true self,</w:t>
      </w:r>
      <w:r w:rsidRPr="00140B21">
        <w:rPr>
          <w:rFonts w:ascii="Times New Roman" w:eastAsia="Aptos" w:hAnsi="Times New Roman" w:cs="Times New Roman"/>
          <w:color w:val="000000"/>
        </w:rPr>
        <w:t> not just my title?</w:t>
      </w:r>
    </w:p>
    <w:p w14:paraId="7D12CC64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Do I acknowledge my own strengths, blind spots, and areas for growth?</w:t>
      </w:r>
    </w:p>
    <w:p w14:paraId="55381BC0" w14:textId="77777777" w:rsidR="000F7D0C" w:rsidRPr="00140B21" w:rsidRDefault="000F7D0C" w:rsidP="000F7D0C">
      <w:pPr>
        <w:rPr>
          <w:rFonts w:ascii="Times New Roman" w:eastAsia="Aptos" w:hAnsi="Times New Roman" w:cs="Times New Roman"/>
          <w:color w:val="000000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Am I willing to admit mistakes and model a learning mindset?</w:t>
      </w:r>
    </w:p>
    <w:p w14:paraId="648D85AA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</w:p>
    <w:p w14:paraId="244DC0B2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3️. Relationships &amp; Trust</w:t>
      </w:r>
    </w:p>
    <w:p w14:paraId="55E642C1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Do my team members feel </w:t>
      </w:r>
      <w:r w:rsidRPr="00140B21">
        <w:rPr>
          <w:rFonts w:ascii="Times New Roman" w:eastAsia="Aptos" w:hAnsi="Times New Roman" w:cs="Times New Roman"/>
          <w:i/>
          <w:iCs/>
          <w:color w:val="000000"/>
        </w:rPr>
        <w:t>seen, heard, and valued</w:t>
      </w:r>
      <w:r w:rsidRPr="00140B21">
        <w:rPr>
          <w:rFonts w:ascii="Times New Roman" w:eastAsia="Aptos" w:hAnsi="Times New Roman" w:cs="Times New Roman"/>
          <w:color w:val="000000"/>
        </w:rPr>
        <w:t>?</w:t>
      </w:r>
    </w:p>
    <w:p w14:paraId="7D9BDAFF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Am I taking time to build genuine relationships </w:t>
      </w:r>
      <w:r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40B21">
        <w:rPr>
          <w:rFonts w:ascii="Times New Roman" w:eastAsia="Aptos" w:hAnsi="Times New Roman" w:cs="Times New Roman"/>
          <w:color w:val="000000"/>
        </w:rPr>
        <w:t>not just transactional ones?</w:t>
      </w:r>
    </w:p>
    <w:p w14:paraId="5F2D76A0" w14:textId="77777777" w:rsidR="000F7D0C" w:rsidRPr="00140B21" w:rsidRDefault="000F7D0C" w:rsidP="000F7D0C">
      <w:pPr>
        <w:rPr>
          <w:rFonts w:ascii="Times New Roman" w:eastAsia="Aptos" w:hAnsi="Times New Roman" w:cs="Times New Roman"/>
          <w:color w:val="000000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Do people feel safe bringing ideas, concerns, and feedback to me?</w:t>
      </w:r>
    </w:p>
    <w:p w14:paraId="6E2CBA0E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</w:p>
    <w:p w14:paraId="44EA946F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4️. Emotional Connection</w:t>
      </w:r>
    </w:p>
    <w:p w14:paraId="764D4F25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Do I show care, empathy, and compassion </w:t>
      </w:r>
      <w:r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40B21">
        <w:rPr>
          <w:rFonts w:ascii="Times New Roman" w:eastAsia="Aptos" w:hAnsi="Times New Roman" w:cs="Times New Roman"/>
          <w:color w:val="000000"/>
        </w:rPr>
        <w:t>especially during tough times?</w:t>
      </w:r>
    </w:p>
    <w:p w14:paraId="0EE24311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Am I aware of and responsive to the emotions in the room?</w:t>
      </w:r>
    </w:p>
    <w:p w14:paraId="1933AA23" w14:textId="77777777" w:rsidR="000F7D0C" w:rsidRPr="00140B21" w:rsidRDefault="000F7D0C" w:rsidP="000F7D0C">
      <w:pPr>
        <w:rPr>
          <w:rFonts w:ascii="Times New Roman" w:eastAsia="Aptos" w:hAnsi="Times New Roman" w:cs="Times New Roman"/>
          <w:color w:val="000000"/>
        </w:rPr>
      </w:pPr>
      <w:r w:rsidRPr="00140B21">
        <w:rPr>
          <w:rFonts w:ascii="Segoe UI Symbol" w:eastAsia="Aptos" w:hAnsi="Segoe UI Symbol" w:cs="Segoe UI Symbol"/>
          <w:color w:val="000000"/>
        </w:rPr>
        <w:lastRenderedPageBreak/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Do I celebrate wins, express gratitude, and foster positivity?</w:t>
      </w:r>
    </w:p>
    <w:p w14:paraId="6E12B4B6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</w:p>
    <w:p w14:paraId="5EABAC91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5️. Intellectual Engagement</w:t>
      </w:r>
    </w:p>
    <w:p w14:paraId="7B0819A7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Am I encouraging curiosity, dialogue, and shared thinking?</w:t>
      </w:r>
    </w:p>
    <w:p w14:paraId="00CD19DA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Do I invite diverse perspectives and ideas </w:t>
      </w:r>
      <w:r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40B21">
        <w:rPr>
          <w:rFonts w:ascii="Times New Roman" w:eastAsia="Aptos" w:hAnsi="Times New Roman" w:cs="Times New Roman"/>
          <w:color w:val="000000"/>
        </w:rPr>
        <w:t>and act on them?</w:t>
      </w:r>
    </w:p>
    <w:p w14:paraId="57656F2D" w14:textId="77777777" w:rsidR="000F7D0C" w:rsidRPr="00140B21" w:rsidRDefault="000F7D0C" w:rsidP="000F7D0C">
      <w:pPr>
        <w:rPr>
          <w:rFonts w:ascii="Times New Roman" w:eastAsia="Aptos" w:hAnsi="Times New Roman" w:cs="Times New Roman"/>
          <w:color w:val="000000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Are we learning, growing, and innovating as a team?</w:t>
      </w:r>
    </w:p>
    <w:p w14:paraId="6966E6EA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</w:p>
    <w:p w14:paraId="2BB594F2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6️. Presence &amp; Communication</w:t>
      </w:r>
    </w:p>
    <w:p w14:paraId="701FDE01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Am I fully present in conversations (undistracted, listening deeply)?</w:t>
      </w:r>
    </w:p>
    <w:p w14:paraId="1194C141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Is my communication clear, consistent, and purpose-driven?</w:t>
      </w:r>
    </w:p>
    <w:p w14:paraId="12C69BE1" w14:textId="77777777" w:rsidR="000F7D0C" w:rsidRPr="00140B21" w:rsidRDefault="000F7D0C" w:rsidP="000F7D0C">
      <w:pPr>
        <w:rPr>
          <w:rFonts w:ascii="Times New Roman" w:eastAsia="Aptos" w:hAnsi="Times New Roman" w:cs="Times New Roman"/>
          <w:color w:val="000000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Do I use stories and examples to make ideas resonate?</w:t>
      </w:r>
    </w:p>
    <w:p w14:paraId="6856C23B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</w:p>
    <w:p w14:paraId="636633D0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7️. Empowerment &amp; Elevation</w:t>
      </w:r>
    </w:p>
    <w:p w14:paraId="62DE9F5B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Am I creating opportunities for others to lead and shine?</w:t>
      </w:r>
    </w:p>
    <w:p w14:paraId="11945C60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Do I trust my team with meaningful ownership and decision-making?</w:t>
      </w:r>
    </w:p>
    <w:p w14:paraId="03A87B16" w14:textId="77777777" w:rsidR="000F7D0C" w:rsidRPr="00140B21" w:rsidRDefault="000F7D0C" w:rsidP="000F7D0C">
      <w:pPr>
        <w:rPr>
          <w:rFonts w:ascii="Times New Roman" w:eastAsia="Aptos" w:hAnsi="Times New Roman" w:cs="Times New Roman"/>
          <w:color w:val="000000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Am I lifting up voices that are often overlooked?</w:t>
      </w:r>
    </w:p>
    <w:p w14:paraId="7186B4E9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</w:p>
    <w:p w14:paraId="57D73824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8️. Culture &amp; Alignment</w:t>
      </w:r>
    </w:p>
    <w:p w14:paraId="7691B3B0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Does our team culture reflect the values we aspire to?</w:t>
      </w:r>
    </w:p>
    <w:p w14:paraId="4EA75562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Are we aligned in behaviors, not just words?</w:t>
      </w:r>
    </w:p>
    <w:p w14:paraId="0483608E" w14:textId="77777777" w:rsidR="000F7D0C" w:rsidRPr="00140B21" w:rsidRDefault="000F7D0C" w:rsidP="000F7D0C">
      <w:pPr>
        <w:rPr>
          <w:rFonts w:ascii="Times New Roman" w:eastAsia="Aptos" w:hAnsi="Times New Roman" w:cs="Times New Roman"/>
          <w:color w:val="000000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Am I modeling the change I want to see in the culture?</w:t>
      </w:r>
    </w:p>
    <w:p w14:paraId="3F1BD3CB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</w:p>
    <w:p w14:paraId="2998F308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9️. Reflection &amp; Growth</w:t>
      </w:r>
    </w:p>
    <w:p w14:paraId="6BB03D0A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Do I regularly reflect on how my leadership is impacting others?</w:t>
      </w:r>
    </w:p>
    <w:p w14:paraId="63229F3E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Am I open to feedback and willing to adapt?</w:t>
      </w:r>
    </w:p>
    <w:p w14:paraId="4243FC0B" w14:textId="77777777" w:rsidR="000F7D0C" w:rsidRPr="00140B21" w:rsidRDefault="000F7D0C" w:rsidP="000F7D0C">
      <w:pPr>
        <w:rPr>
          <w:rFonts w:ascii="Times New Roman" w:eastAsia="Aptos" w:hAnsi="Times New Roman" w:cs="Times New Roman"/>
          <w:color w:val="000000"/>
        </w:rPr>
      </w:pPr>
      <w:r w:rsidRPr="00140B21">
        <w:rPr>
          <w:rFonts w:ascii="Segoe UI Symbol" w:eastAsia="Aptos" w:hAnsi="Segoe UI Symbol" w:cs="Segoe UI Symbol"/>
          <w:color w:val="000000"/>
        </w:rPr>
        <w:lastRenderedPageBreak/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Am I staying connected to my own growth and development as a leader?</w:t>
      </w:r>
    </w:p>
    <w:p w14:paraId="452908C3" w14:textId="77777777" w:rsidR="000F7D0C" w:rsidRPr="00140B21" w:rsidRDefault="000F7D0C" w:rsidP="000F7D0C">
      <w:pPr>
        <w:rPr>
          <w:rFonts w:ascii="Times New Roman" w:eastAsia="Aptos" w:hAnsi="Times New Roman" w:cs="Times New Roman"/>
          <w:b/>
          <w:bCs/>
          <w:color w:val="000000"/>
        </w:rPr>
      </w:pPr>
    </w:p>
    <w:p w14:paraId="524207B7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Quick Pulse Check</w:t>
      </w:r>
    </w:p>
    <w:p w14:paraId="4A2EE061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Did I inspire </w:t>
      </w:r>
      <w:r w:rsidRPr="00140B21">
        <w:rPr>
          <w:rFonts w:ascii="Times New Roman" w:eastAsia="Aptos" w:hAnsi="Times New Roman" w:cs="Times New Roman"/>
          <w:i/>
          <w:iCs/>
          <w:color w:val="000000"/>
        </w:rPr>
        <w:t>belief,</w:t>
      </w:r>
      <w:r w:rsidRPr="00140B21">
        <w:rPr>
          <w:rFonts w:ascii="Times New Roman" w:eastAsia="Aptos" w:hAnsi="Times New Roman" w:cs="Times New Roman"/>
          <w:color w:val="000000"/>
        </w:rPr>
        <w:t> not just behavior?</w:t>
      </w:r>
    </w:p>
    <w:p w14:paraId="0362CE78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Did I create </w:t>
      </w:r>
      <w:r w:rsidRPr="00140B21">
        <w:rPr>
          <w:rFonts w:ascii="Times New Roman" w:eastAsia="Aptos" w:hAnsi="Times New Roman" w:cs="Times New Roman"/>
          <w:i/>
          <w:iCs/>
          <w:color w:val="000000"/>
        </w:rPr>
        <w:t>a connection,</w:t>
      </w:r>
      <w:r w:rsidRPr="00140B21">
        <w:rPr>
          <w:rFonts w:ascii="Times New Roman" w:eastAsia="Aptos" w:hAnsi="Times New Roman" w:cs="Times New Roman"/>
          <w:color w:val="000000"/>
        </w:rPr>
        <w:t> not just compliance?</w:t>
      </w:r>
    </w:p>
    <w:p w14:paraId="00979449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Did my leadership resonate </w:t>
      </w:r>
      <w:r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40B21">
        <w:rPr>
          <w:rFonts w:ascii="Times New Roman" w:eastAsia="Aptos" w:hAnsi="Times New Roman" w:cs="Times New Roman"/>
          <w:i/>
          <w:iCs/>
          <w:color w:val="000000"/>
        </w:rPr>
        <w:t>head, heart, and hands</w:t>
      </w:r>
      <w:r w:rsidRPr="00140B21">
        <w:rPr>
          <w:rFonts w:ascii="Times New Roman" w:eastAsia="Aptos" w:hAnsi="Times New Roman" w:cs="Times New Roman"/>
          <w:color w:val="000000"/>
        </w:rPr>
        <w:t>?</w:t>
      </w:r>
    </w:p>
    <w:p w14:paraId="52205AF5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</w:p>
    <w:p w14:paraId="3E4E49D0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Notes &amp; Insights This Week:</w:t>
      </w:r>
    </w:p>
    <w:p w14:paraId="5C728993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________________________________________</w:t>
      </w:r>
    </w:p>
    <w:p w14:paraId="3114C483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________________________________________</w:t>
      </w:r>
    </w:p>
    <w:p w14:paraId="04C3B5F4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Action Commitments for Next Week:</w:t>
      </w:r>
    </w:p>
    <w:p w14:paraId="6327F561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</w:p>
    <w:p w14:paraId="0EFD7CBB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________________________________________</w:t>
      </w:r>
    </w:p>
    <w:p w14:paraId="2DA6DA64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________________________________________</w:t>
      </w:r>
    </w:p>
    <w:p w14:paraId="7514FA9A" w14:textId="77777777" w:rsidR="000F7D0C" w:rsidRPr="00140B21" w:rsidRDefault="000F7D0C" w:rsidP="000F7D0C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________________________________________</w:t>
      </w:r>
    </w:p>
    <w:p w14:paraId="35DD8C43" w14:textId="77777777" w:rsidR="000F7D0C" w:rsidRDefault="000F7D0C"/>
    <w:sectPr w:rsidR="000F7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0C"/>
    <w:rsid w:val="000F7D0C"/>
    <w:rsid w:val="00F7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0FF22"/>
  <w15:chartTrackingRefBased/>
  <w15:docId w15:val="{2CDDAFE0-41D4-4EB2-8923-409D0DDF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D0C"/>
  </w:style>
  <w:style w:type="paragraph" w:styleId="Heading1">
    <w:name w:val="heading 1"/>
    <w:basedOn w:val="Normal"/>
    <w:next w:val="Normal"/>
    <w:link w:val="Heading1Char"/>
    <w:uiPriority w:val="9"/>
    <w:qFormat/>
    <w:rsid w:val="000F7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D0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F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2239</Characters>
  <Application>Microsoft Office Word</Application>
  <DocSecurity>0</DocSecurity>
  <Lines>82</Lines>
  <Paragraphs>54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Lujan</dc:creator>
  <cp:keywords/>
  <dc:description/>
  <cp:lastModifiedBy>Javier Lujan</cp:lastModifiedBy>
  <cp:revision>1</cp:revision>
  <dcterms:created xsi:type="dcterms:W3CDTF">2025-09-21T11:00:00Z</dcterms:created>
  <dcterms:modified xsi:type="dcterms:W3CDTF">2025-09-21T11:00:00Z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5e7071d9-c67e-4ae9-95c1-8fc2e4f09b13</vt:lpwstr>
  </property>
</Properties>
</file>